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7E671C" w:rsidTr="00B65809">
        <w:trPr>
          <w:trHeight w:val="1422"/>
        </w:trPr>
        <w:tc>
          <w:tcPr>
            <w:tcW w:w="4320" w:type="dxa"/>
            <w:tcBorders>
              <w:bottom w:val="single" w:sz="4" w:space="0" w:color="auto"/>
            </w:tcBorders>
          </w:tcPr>
          <w:p w:rsidR="007E671C" w:rsidRDefault="007E671C" w:rsidP="0013576E">
            <w:pPr>
              <w:pStyle w:val="Nagwek"/>
              <w:rPr>
                <w:rFonts w:ascii="Monotype Corsiva" w:hAnsi="Monotype Corsiva"/>
              </w:rPr>
            </w:pPr>
            <w:bookmarkStart w:id="0" w:name="_GoBack"/>
            <w:bookmarkEnd w:id="0"/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7E671C" w:rsidRDefault="007E671C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SPRAWOZDANIE Z REALIZACJI PLANU DZIAŁAŃ WYCHOWAWCY KLASY</w:t>
            </w:r>
          </w:p>
          <w:p w:rsidR="007E671C" w:rsidRPr="00F85449" w:rsidRDefault="007E671C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Klasa …..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7E671C" w:rsidRDefault="007E671C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7E671C" w:rsidRDefault="007E671C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7E671C" w:rsidRDefault="007E671C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7E671C" w:rsidRDefault="007E671C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7E671C" w:rsidRDefault="007E671C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Strona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PAGE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NUMPAGES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E671C" w:rsidRDefault="007E671C" w:rsidP="0013576E"/>
          <w:p w:rsidR="007E671C" w:rsidRDefault="007E671C" w:rsidP="0013576E"/>
          <w:p w:rsidR="007E671C" w:rsidRDefault="007E671C" w:rsidP="0013576E"/>
          <w:p w:rsidR="007E671C" w:rsidRPr="006116A2" w:rsidRDefault="007E671C" w:rsidP="0013576E">
            <w:pPr>
              <w:jc w:val="center"/>
            </w:pPr>
            <w:r w:rsidRPr="006116A2">
              <w:t>F/</w:t>
            </w:r>
            <w:r>
              <w:t>24</w:t>
            </w:r>
          </w:p>
          <w:p w:rsidR="007E671C" w:rsidRDefault="007E671C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7E671C" w:rsidRPr="00D65170" w:rsidRDefault="007E671C" w:rsidP="007E671C">
      <w:pPr>
        <w:rPr>
          <w:sz w:val="12"/>
          <w:szCs w:val="12"/>
        </w:rPr>
      </w:pPr>
    </w:p>
    <w:p w:rsidR="007E671C" w:rsidRPr="00D65170" w:rsidRDefault="007E671C" w:rsidP="007E671C">
      <w:pPr>
        <w:rPr>
          <w:sz w:val="12"/>
          <w:szCs w:val="12"/>
        </w:rPr>
      </w:pP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644"/>
        <w:gridCol w:w="9517"/>
        <w:gridCol w:w="923"/>
      </w:tblGrid>
      <w:tr w:rsidR="007E671C" w:rsidRPr="00B850FF" w:rsidTr="0013576E">
        <w:trPr>
          <w:trHeight w:val="1528"/>
          <w:jc w:val="center"/>
        </w:trPr>
        <w:tc>
          <w:tcPr>
            <w:tcW w:w="5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4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Zadania do realizacji</w:t>
            </w:r>
          </w:p>
        </w:tc>
        <w:tc>
          <w:tcPr>
            <w:tcW w:w="951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Ocena stopnia realizacji zadania</w:t>
            </w:r>
          </w:p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( z uwzględnieniem konkretnych planowanych form realizacji oraz danych dotyczących daty działań, współodpowiedzialnych, sposobu realizacji zadania, wyników działań , odniesienia do osiągniętych celów, w uwagach odniesienie do braku realizacji zadania z określeniem przyczyny tego braku)</w:t>
            </w:r>
          </w:p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tr w:rsidR="007E671C" w:rsidRPr="00B850FF" w:rsidTr="0013576E">
        <w:trPr>
          <w:trHeight w:val="1613"/>
          <w:jc w:val="center"/>
        </w:trPr>
        <w:tc>
          <w:tcPr>
            <w:tcW w:w="576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jc w:val="center"/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644" w:type="dxa"/>
            <w:tcBorders>
              <w:top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b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Integrowanie zespołu klasowego</w:t>
            </w:r>
          </w:p>
        </w:tc>
        <w:tc>
          <w:tcPr>
            <w:tcW w:w="9517" w:type="dxa"/>
            <w:tcBorders>
              <w:top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Należy podać datę ogniska, datę i trasę wycieczki oraz liczbę osób ( %) uczestniczących w wycieczce. Informacje podawać od myślników po przecinkach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Np. zrealizowane działania: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- 20.09.08  ognisko klasowe, 100% wychowanków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- 22 - 23.08 wycieczka klasowa, Kraków – Wieliczka – Zakopane, 50% klasy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3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1618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jc w:val="center"/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2.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Tworzenie tradycji i obrzędowości klasy i szkoły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w jakich uroczystościach szkolnych, konkursach wewnątrzszkolnych klasa/uczniowie brali udział, ilość osób w delegacjach, ewentualne sukcesy w konkursach i jakie uroczystości klasowe i szkolne klasa organizowała.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dane uczniów aktywnie pracujących na rzecz klasy, szkoły,</w:t>
            </w:r>
            <w:r>
              <w:rPr>
                <w:sz w:val="20"/>
                <w:szCs w:val="20"/>
              </w:rPr>
              <w:t xml:space="preserve"> </w:t>
            </w:r>
            <w:r w:rsidRPr="00B850FF">
              <w:rPr>
                <w:sz w:val="20"/>
                <w:szCs w:val="20"/>
              </w:rPr>
              <w:t xml:space="preserve">środowiska 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E671C" w:rsidRPr="00B850FF" w:rsidTr="0013576E">
        <w:trPr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Diagnoza wychowawcza zespołu klasowego, rozpoznanie potencjalnych możliwości i indywidualnych potrzeb ucznia (w tym rozpoznanie sytuacji zdrowotnej ucznia, materialnej, rodzinnej, problemów dydaktycznych i wychowawczych.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metodę diagnozy i liczbę uczniów podanych w diagnozie (%)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Np.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- 20.09.08 uzupełnienie Arkusza diagnostycznego ucznia klasy I, 25.09.08 przekazanie pedagogowi   zbiorczych danych dotyczących zbiorczych danych dotyczących diagnozy sytuacji wychowawczej uczniów,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- 100% uczniów poddanych diagnozie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2332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pomocy uczniom z niepowodzeniami szkolnymi oraz systematyczny monitoring postępów tych uczniów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Należy podać liczbę i dane uczniów z problemami oraz stosowane formy pomocy i ogólną ocenę skuteczności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 klasie jest 3 uczniów z problemami dydaktycznymi.</w:t>
            </w:r>
          </w:p>
          <w:p w:rsidR="007E671C" w:rsidRPr="00B850FF" w:rsidRDefault="007E671C" w:rsidP="007E671C">
            <w:pPr>
              <w:numPr>
                <w:ilvl w:val="0"/>
                <w:numId w:val="1"/>
              </w:numPr>
              <w:tabs>
                <w:tab w:val="clear" w:pos="420"/>
                <w:tab w:val="num" w:pos="18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Jan Kowalski, trudności związane z przedmiotami humanistycznymi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skierowanie na badania do poradni PP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analiza zaleceń poradni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spotkanie zespołu nauczycieli uczących dany oddział, 8.11.08, dotyczące sposobu realizacji zaleceń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udział w dodatkowych zajęciach z języka polskiego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Proponowane formy pomocy skuteczne, brak ocen niedostatecznych na koniec roku szkolnego 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1597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pomocy uczniom z problemami zdrowotnymi i systematyczne obserwowanie tych uczniów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Należy podać liczbę i dane uczniów z problemami zdrowotnymi, stosowane formy pomocy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 klasie jest jeden uczeń z problemami zdrowotnymi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1. Jan Kowalski – cukrzyca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spotkanie nauczycieli uczących dany zespół, uzgodnienie sposobu organizacji lekcji z   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  dostosowaniem do potrzeb zdrowotnych ucznia możliwość wychodzenia z lekcji, zażywanie lekarstw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1522"/>
          <w:jc w:val="center"/>
        </w:trPr>
        <w:tc>
          <w:tcPr>
            <w:tcW w:w="576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6.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Organizowanie pomocy uczniom z problemami w zachowaniu oraz systematyczny monitoring </w:t>
            </w:r>
            <w:proofErr w:type="spellStart"/>
            <w:r w:rsidRPr="00B850FF">
              <w:rPr>
                <w:sz w:val="20"/>
                <w:szCs w:val="20"/>
              </w:rPr>
              <w:t>zachowań</w:t>
            </w:r>
            <w:proofErr w:type="spellEnd"/>
            <w:r w:rsidRPr="00B850FF">
              <w:rPr>
                <w:sz w:val="20"/>
                <w:szCs w:val="20"/>
              </w:rPr>
              <w:t xml:space="preserve"> tych uczniów.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Podejmowanie działań mediacyjnych i interwencyjnych w sytuacjach kryzysowych</w:t>
            </w:r>
          </w:p>
        </w:tc>
        <w:tc>
          <w:tcPr>
            <w:tcW w:w="9517" w:type="dxa"/>
            <w:tcBorders>
              <w:top w:val="single" w:sz="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Należy podać liczbę i dane uczniów z problemami wychowawczymi, wskazać czego problemy dotyczą (np. agresja, niszczenie mienia, palenie papierosów) oraz stosowane formy pomocy (działania wychowawcze)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 klasie jest 2 uczniów sprawiających problemy w drugim  semestrze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1. Jan Kowalski – wulgarne zachowanie w stosunku do kolegi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rozwiązanie konfliktu, ustalenie przyczyn konfliktu i zaspokojenie potrzeb stron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obserwacja </w:t>
            </w:r>
            <w:proofErr w:type="spellStart"/>
            <w:r w:rsidRPr="00B850FF">
              <w:rPr>
                <w:sz w:val="20"/>
                <w:szCs w:val="20"/>
              </w:rPr>
              <w:t>zachowań</w:t>
            </w:r>
            <w:proofErr w:type="spellEnd"/>
            <w:r w:rsidRPr="00B850FF">
              <w:rPr>
                <w:sz w:val="20"/>
                <w:szCs w:val="20"/>
              </w:rPr>
              <w:t xml:space="preserve"> uczniów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- techniki rozładowywania agresji, warsztaty na godzinie wychowawczej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70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7.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Wspieranie uczniów szczególnie uzdolnionych (różne formy pomocy w tym typowanie do stypendium) 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liczbę i dane uczniów szczególnie uzdolnionych, stosowane formy pomocy oraz sukcesy tych osób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Np. </w:t>
            </w:r>
          </w:p>
          <w:p w:rsidR="007E671C" w:rsidRPr="00B850FF" w:rsidRDefault="007E671C" w:rsidP="007E671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Jan Kowalski – uczeń uzdolniony lingwistycznie </w:t>
            </w:r>
          </w:p>
          <w:p w:rsidR="007E671C" w:rsidRPr="00B850FF" w:rsidRDefault="007E671C" w:rsidP="0013576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Spotkanie nauczycieli uczących dany oddział, organizacja zajęć w czasie przygotowywania się do </w:t>
            </w:r>
          </w:p>
          <w:p w:rsidR="007E671C" w:rsidRPr="00B850FF" w:rsidRDefault="007E671C" w:rsidP="0013576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olimpiady z języka niemieckiego, wynegocjowanie czasu na zaliczenie zaległości z powodu </w:t>
            </w:r>
          </w:p>
          <w:p w:rsidR="007E671C" w:rsidRPr="00B850FF" w:rsidRDefault="007E671C" w:rsidP="0013576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dodatkowego przygotowywania się do olimpiady, złagodzenie wymagań dotyczących  obciążeń ucznia </w:t>
            </w:r>
          </w:p>
          <w:p w:rsidR="007E671C" w:rsidRPr="00B850FF" w:rsidRDefault="007E671C" w:rsidP="0013576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z innych przedmiotów np. pracą domową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538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8.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Działania na rzecz organizowania pomocy materialnej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liczbę i dane uczniów objętych pomocą materialną oraz formę tej pomocy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 klasie jest 8 osób  w trudnej sytuacji materialnej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 otrzymało bezpłatne obiady, 3 szkolne stypendium socjalne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135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 xml:space="preserve">Organizowanie działań opiekuńczych uczniom w trudnej sytuacji rodzinnej ( np. rodziny niepełne, wielodzietne, choroba w rodzinie, nałogi w rodzinie, rodzice za granicą) 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>Należy podać dane liczbę i dane osób w trudnej sytuacji rodzinnej oraz formę pomocy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Np.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Jan Kowalski – nieuleczalna choroba ojca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terapia pedagogiczna, stałe rozmowy z pedagogiem 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10.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Stałe monitorowanie frekwencji uczniów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średnią frekwencję klasy oraz dane osób, wobec których działania uzgodnione w statucie nie przyniosły efektów (ponad 30 godz. nieusprawiedliwionych )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Średnia frekwencja klasy 80%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Nagany wychowawcy za nieusprawiedliwione godz. – ponad 30 w semestrze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Nagana dyrektora szkoły za ponad 50%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Najbardziej skuteczne metody zapobiegania wagarom w klasie to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natychmiastowe bieżące informowanie wychowawców o nieobecności i przekazywanie tej informacji 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rodzicom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uzgodnienia z wychowankiem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  <w:tr w:rsidR="007E671C" w:rsidRPr="00B850FF" w:rsidTr="0013576E">
        <w:trPr>
          <w:trHeight w:val="609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11.</w:t>
            </w:r>
          </w:p>
        </w:tc>
        <w:tc>
          <w:tcPr>
            <w:tcW w:w="4644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Stałe monitorowanie osiągnięć dydaktycznych uczniów</w:t>
            </w:r>
          </w:p>
        </w:tc>
        <w:tc>
          <w:tcPr>
            <w:tcW w:w="9517" w:type="dxa"/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Należy podać: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liczbę zebrań  z rodzicami, daty zebrań, dane uczniów, których rodzice nie skontaktowali się z 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wychowawcą w ciągu semestru  </w:t>
            </w:r>
          </w:p>
          <w:p w:rsidR="007E671C" w:rsidRPr="00B850FF" w:rsidRDefault="007E671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liczbę spotkań indywidualnych z rodzicami, liczbę kontaktów telefonicznych </w:t>
            </w: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7E671C" w:rsidRPr="00B850FF" w:rsidRDefault="007E671C" w:rsidP="0013576E">
            <w:pPr>
              <w:rPr>
                <w:sz w:val="20"/>
                <w:szCs w:val="20"/>
              </w:rPr>
            </w:pPr>
          </w:p>
        </w:tc>
      </w:tr>
    </w:tbl>
    <w:p w:rsidR="007E671C" w:rsidRDefault="007E671C" w:rsidP="007E671C"/>
    <w:p w:rsidR="007E671C" w:rsidRDefault="007E671C" w:rsidP="007E671C"/>
    <w:p w:rsidR="007E671C" w:rsidRDefault="007E671C" w:rsidP="007E671C"/>
    <w:tbl>
      <w:tblPr>
        <w:tblW w:w="4500" w:type="dxa"/>
        <w:tblInd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</w:tblGrid>
      <w:tr w:rsidR="007E671C" w:rsidRPr="00E20EFB" w:rsidTr="0013576E">
        <w:trPr>
          <w:trHeight w:val="600"/>
        </w:trPr>
        <w:tc>
          <w:tcPr>
            <w:tcW w:w="4500" w:type="dxa"/>
          </w:tcPr>
          <w:p w:rsidR="007E671C" w:rsidRPr="00E20EFB" w:rsidRDefault="007E671C" w:rsidP="0013576E">
            <w:pPr>
              <w:rPr>
                <w:sz w:val="20"/>
                <w:szCs w:val="20"/>
              </w:rPr>
            </w:pPr>
            <w:r w:rsidRPr="00E20EFB">
              <w:rPr>
                <w:b/>
                <w:sz w:val="20"/>
                <w:szCs w:val="20"/>
              </w:rPr>
              <w:t>Opracował</w:t>
            </w:r>
            <w:r w:rsidRPr="00E20EFB">
              <w:rPr>
                <w:sz w:val="20"/>
                <w:szCs w:val="20"/>
              </w:rPr>
              <w:t xml:space="preserve">: wychowawca </w:t>
            </w:r>
          </w:p>
          <w:p w:rsidR="007E671C" w:rsidRPr="00E20EFB" w:rsidRDefault="007E671C" w:rsidP="0013576E">
            <w:pPr>
              <w:rPr>
                <w:sz w:val="20"/>
                <w:szCs w:val="20"/>
              </w:rPr>
            </w:pPr>
            <w:r w:rsidRPr="00E20EFB">
              <w:rPr>
                <w:sz w:val="20"/>
                <w:szCs w:val="20"/>
              </w:rPr>
              <w:t>………………………………………………………..</w:t>
            </w:r>
          </w:p>
          <w:p w:rsidR="007E671C" w:rsidRPr="00E20EFB" w:rsidRDefault="007E671C" w:rsidP="0013576E">
            <w:pPr>
              <w:rPr>
                <w:sz w:val="20"/>
                <w:szCs w:val="20"/>
              </w:rPr>
            </w:pPr>
            <w:r w:rsidRPr="00E20EFB">
              <w:rPr>
                <w:sz w:val="20"/>
                <w:szCs w:val="20"/>
              </w:rPr>
              <w:t>Data                                                    podpis</w:t>
            </w:r>
          </w:p>
        </w:tc>
      </w:tr>
      <w:tr w:rsidR="007E671C" w:rsidRPr="00E20EFB" w:rsidTr="0013576E">
        <w:trPr>
          <w:trHeight w:val="465"/>
        </w:trPr>
        <w:tc>
          <w:tcPr>
            <w:tcW w:w="4500" w:type="dxa"/>
          </w:tcPr>
          <w:p w:rsidR="007E671C" w:rsidRPr="00E20EFB" w:rsidRDefault="007E671C" w:rsidP="0013576E">
            <w:pPr>
              <w:rPr>
                <w:sz w:val="20"/>
                <w:szCs w:val="20"/>
              </w:rPr>
            </w:pPr>
            <w:r w:rsidRPr="00E20EFB">
              <w:rPr>
                <w:b/>
                <w:sz w:val="20"/>
                <w:szCs w:val="20"/>
              </w:rPr>
              <w:t>Weryfikował</w:t>
            </w:r>
            <w:r w:rsidRPr="00E20EFB">
              <w:rPr>
                <w:sz w:val="20"/>
                <w:szCs w:val="20"/>
              </w:rPr>
              <w:t>: pedagog</w:t>
            </w:r>
          </w:p>
          <w:p w:rsidR="007E671C" w:rsidRPr="00E20EFB" w:rsidRDefault="007E671C" w:rsidP="0013576E">
            <w:pPr>
              <w:rPr>
                <w:sz w:val="20"/>
                <w:szCs w:val="20"/>
              </w:rPr>
            </w:pPr>
            <w:r w:rsidRPr="00E20EFB">
              <w:rPr>
                <w:sz w:val="20"/>
                <w:szCs w:val="20"/>
              </w:rPr>
              <w:t>………………………………………………………..</w:t>
            </w:r>
          </w:p>
          <w:p w:rsidR="007E671C" w:rsidRPr="00E20EFB" w:rsidRDefault="007E671C" w:rsidP="0013576E">
            <w:pPr>
              <w:rPr>
                <w:sz w:val="20"/>
                <w:szCs w:val="20"/>
              </w:rPr>
            </w:pPr>
            <w:r w:rsidRPr="00E20EFB">
              <w:rPr>
                <w:sz w:val="20"/>
                <w:szCs w:val="20"/>
              </w:rPr>
              <w:t>Data                                                    podpis</w:t>
            </w:r>
          </w:p>
        </w:tc>
      </w:tr>
    </w:tbl>
    <w:p w:rsidR="001C4220" w:rsidRDefault="001C4220"/>
    <w:sectPr w:rsidR="001C4220" w:rsidSect="007E67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F5BDD"/>
    <w:multiLevelType w:val="hybridMultilevel"/>
    <w:tmpl w:val="BB843810"/>
    <w:lvl w:ilvl="0" w:tplc="63D8D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253558D"/>
    <w:multiLevelType w:val="hybridMultilevel"/>
    <w:tmpl w:val="4184D00A"/>
    <w:lvl w:ilvl="0" w:tplc="1092F06C">
      <w:start w:val="1"/>
      <w:numFmt w:val="decimal"/>
      <w:lvlText w:val="%1."/>
      <w:lvlJc w:val="left"/>
      <w:pPr>
        <w:tabs>
          <w:tab w:val="num" w:pos="420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1C"/>
    <w:rsid w:val="001C4220"/>
    <w:rsid w:val="007E671C"/>
    <w:rsid w:val="00B6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69B84-607E-4377-BD04-097221B3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67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671C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7E67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2019-09-04T20:05:00Z</dcterms:created>
  <dcterms:modified xsi:type="dcterms:W3CDTF">2019-09-04T20:20:00Z</dcterms:modified>
</cp:coreProperties>
</file>