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5660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20"/>
        <w:gridCol w:w="7020"/>
        <w:gridCol w:w="3240"/>
        <w:gridCol w:w="1080"/>
      </w:tblGrid>
      <w:tr w:rsidR="003752DB" w:rsidTr="00667402">
        <w:trPr>
          <w:trHeight w:val="1422"/>
        </w:trPr>
        <w:tc>
          <w:tcPr>
            <w:tcW w:w="4320" w:type="dxa"/>
            <w:tcBorders>
              <w:bottom w:val="single" w:sz="4" w:space="0" w:color="auto"/>
            </w:tcBorders>
          </w:tcPr>
          <w:p w:rsidR="003752DB" w:rsidRDefault="003752DB" w:rsidP="0013576E">
            <w:pPr>
              <w:pStyle w:val="Nagwek"/>
              <w:rPr>
                <w:rFonts w:ascii="Monotype Corsiva" w:hAnsi="Monotype Corsiva"/>
              </w:rPr>
            </w:pPr>
            <w:bookmarkStart w:id="0" w:name="_GoBack"/>
            <w:bookmarkEnd w:id="0"/>
          </w:p>
        </w:tc>
        <w:tc>
          <w:tcPr>
            <w:tcW w:w="7020" w:type="dxa"/>
            <w:tcBorders>
              <w:bottom w:val="single" w:sz="4" w:space="0" w:color="auto"/>
            </w:tcBorders>
            <w:vAlign w:val="center"/>
          </w:tcPr>
          <w:p w:rsidR="003752DB" w:rsidRDefault="003752DB" w:rsidP="0013576E">
            <w:pPr>
              <w:pStyle w:val="Nagwek"/>
              <w:ind w:left="485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>SPRAWOZDANIE Z REALIZACJI PLANU PRACY ZESPOŁU NAUCZYCIELI UCZĄCYCH DANY ODDZIAŁ</w:t>
            </w:r>
          </w:p>
          <w:p w:rsidR="003752DB" w:rsidRPr="00F85449" w:rsidRDefault="003752DB" w:rsidP="0013576E">
            <w:pPr>
              <w:pStyle w:val="Nagwek"/>
              <w:ind w:left="485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>Klasa …..</w:t>
            </w:r>
          </w:p>
        </w:tc>
        <w:tc>
          <w:tcPr>
            <w:tcW w:w="3240" w:type="dxa"/>
            <w:tcBorders>
              <w:bottom w:val="single" w:sz="4" w:space="0" w:color="auto"/>
            </w:tcBorders>
          </w:tcPr>
          <w:p w:rsidR="003752DB" w:rsidRDefault="003752DB" w:rsidP="0013576E">
            <w:pPr>
              <w:pStyle w:val="Nagwek"/>
              <w:spacing w:line="360" w:lineRule="auto"/>
              <w:jc w:val="center"/>
              <w:rPr>
                <w:b/>
                <w:sz w:val="20"/>
                <w:szCs w:val="20"/>
              </w:rPr>
            </w:pPr>
          </w:p>
          <w:p w:rsidR="003752DB" w:rsidRDefault="003752DB" w:rsidP="0013576E">
            <w:pPr>
              <w:pStyle w:val="Nagwek"/>
              <w:spacing w:line="36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Data wydania:</w:t>
            </w:r>
          </w:p>
          <w:p w:rsidR="003752DB" w:rsidRDefault="003752DB" w:rsidP="0013576E">
            <w:pPr>
              <w:pStyle w:val="Nagwek"/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2019-09-02 </w:t>
            </w:r>
          </w:p>
          <w:p w:rsidR="003752DB" w:rsidRDefault="003752DB" w:rsidP="0013576E">
            <w:pPr>
              <w:pStyle w:val="Nagwek"/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Wydanie nr 1</w:t>
            </w:r>
          </w:p>
          <w:p w:rsidR="003752DB" w:rsidRDefault="003752DB" w:rsidP="0013576E">
            <w:pPr>
              <w:pStyle w:val="Nagwek"/>
              <w:rPr>
                <w:rFonts w:ascii="Monotype Corsiva" w:hAnsi="Monotype Corsiva"/>
              </w:rPr>
            </w:pPr>
            <w:r>
              <w:rPr>
                <w:sz w:val="20"/>
                <w:szCs w:val="20"/>
              </w:rPr>
              <w:t xml:space="preserve">                      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:rsidR="003752DB" w:rsidRDefault="003752DB" w:rsidP="0013576E"/>
          <w:p w:rsidR="003752DB" w:rsidRDefault="003752DB" w:rsidP="0013576E"/>
          <w:p w:rsidR="003752DB" w:rsidRDefault="003752DB" w:rsidP="0013576E"/>
          <w:p w:rsidR="003752DB" w:rsidRPr="006116A2" w:rsidRDefault="003752DB" w:rsidP="0013576E">
            <w:pPr>
              <w:jc w:val="center"/>
            </w:pPr>
            <w:r w:rsidRPr="006116A2">
              <w:t>F/</w:t>
            </w:r>
            <w:r>
              <w:t>26</w:t>
            </w:r>
          </w:p>
          <w:p w:rsidR="003752DB" w:rsidRDefault="003752DB" w:rsidP="0013576E">
            <w:pPr>
              <w:pStyle w:val="Nagwek"/>
              <w:rPr>
                <w:rFonts w:ascii="Monotype Corsiva" w:hAnsi="Monotype Corsiva"/>
              </w:rPr>
            </w:pPr>
          </w:p>
        </w:tc>
      </w:tr>
    </w:tbl>
    <w:p w:rsidR="003752DB" w:rsidRPr="00AB04C0" w:rsidRDefault="003752DB" w:rsidP="003752DB">
      <w:pPr>
        <w:rPr>
          <w:sz w:val="4"/>
          <w:szCs w:val="4"/>
        </w:rPr>
      </w:pPr>
    </w:p>
    <w:p w:rsidR="003752DB" w:rsidRPr="00896CB1" w:rsidRDefault="003752DB" w:rsidP="003752DB">
      <w:pPr>
        <w:rPr>
          <w:sz w:val="12"/>
          <w:szCs w:val="12"/>
        </w:rPr>
      </w:pPr>
    </w:p>
    <w:tbl>
      <w:tblPr>
        <w:tblW w:w="156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7"/>
        <w:gridCol w:w="4636"/>
        <w:gridCol w:w="8865"/>
        <w:gridCol w:w="1332"/>
      </w:tblGrid>
      <w:tr w:rsidR="003752DB" w:rsidRPr="00B850FF" w:rsidTr="0013576E">
        <w:trPr>
          <w:trHeight w:val="836"/>
          <w:jc w:val="center"/>
        </w:trPr>
        <w:tc>
          <w:tcPr>
            <w:tcW w:w="827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</w:tcBorders>
            <w:shd w:val="clear" w:color="auto" w:fill="auto"/>
          </w:tcPr>
          <w:p w:rsidR="003752DB" w:rsidRPr="00B850FF" w:rsidRDefault="003752DB" w:rsidP="0013576E">
            <w:pPr>
              <w:jc w:val="center"/>
              <w:rPr>
                <w:b/>
                <w:sz w:val="20"/>
                <w:szCs w:val="20"/>
              </w:rPr>
            </w:pPr>
          </w:p>
          <w:p w:rsidR="003752DB" w:rsidRPr="00B850FF" w:rsidRDefault="003752DB" w:rsidP="0013576E">
            <w:pPr>
              <w:jc w:val="center"/>
              <w:rPr>
                <w:b/>
                <w:sz w:val="20"/>
                <w:szCs w:val="20"/>
              </w:rPr>
            </w:pPr>
            <w:r w:rsidRPr="00B850FF">
              <w:rPr>
                <w:b/>
                <w:sz w:val="20"/>
                <w:szCs w:val="20"/>
              </w:rPr>
              <w:t>Lp.</w:t>
            </w:r>
          </w:p>
        </w:tc>
        <w:tc>
          <w:tcPr>
            <w:tcW w:w="4636" w:type="dxa"/>
            <w:tcBorders>
              <w:top w:val="thinThickSmallGap" w:sz="24" w:space="0" w:color="auto"/>
              <w:bottom w:val="thinThickSmallGap" w:sz="24" w:space="0" w:color="auto"/>
            </w:tcBorders>
            <w:shd w:val="clear" w:color="auto" w:fill="auto"/>
            <w:vAlign w:val="center"/>
          </w:tcPr>
          <w:p w:rsidR="003752DB" w:rsidRPr="00B850FF" w:rsidRDefault="003752DB" w:rsidP="0013576E">
            <w:pPr>
              <w:jc w:val="center"/>
              <w:rPr>
                <w:b/>
                <w:sz w:val="20"/>
                <w:szCs w:val="20"/>
              </w:rPr>
            </w:pPr>
            <w:r w:rsidRPr="00B850FF">
              <w:rPr>
                <w:b/>
                <w:sz w:val="20"/>
                <w:szCs w:val="20"/>
              </w:rPr>
              <w:t>Zadania statutowe</w:t>
            </w:r>
          </w:p>
        </w:tc>
        <w:tc>
          <w:tcPr>
            <w:tcW w:w="8865" w:type="dxa"/>
            <w:tcBorders>
              <w:top w:val="thinThickSmallGap" w:sz="24" w:space="0" w:color="auto"/>
              <w:bottom w:val="thinThickSmallGap" w:sz="24" w:space="0" w:color="auto"/>
            </w:tcBorders>
            <w:shd w:val="clear" w:color="auto" w:fill="auto"/>
          </w:tcPr>
          <w:p w:rsidR="003752DB" w:rsidRPr="00B850FF" w:rsidRDefault="003752DB" w:rsidP="0013576E">
            <w:pPr>
              <w:jc w:val="center"/>
              <w:rPr>
                <w:b/>
                <w:sz w:val="20"/>
                <w:szCs w:val="20"/>
              </w:rPr>
            </w:pPr>
          </w:p>
          <w:p w:rsidR="003752DB" w:rsidRPr="00B850FF" w:rsidRDefault="003752DB" w:rsidP="0013576E">
            <w:pPr>
              <w:jc w:val="center"/>
              <w:rPr>
                <w:b/>
                <w:sz w:val="20"/>
                <w:szCs w:val="20"/>
              </w:rPr>
            </w:pPr>
            <w:r w:rsidRPr="00B850FF">
              <w:rPr>
                <w:b/>
                <w:sz w:val="20"/>
                <w:szCs w:val="20"/>
              </w:rPr>
              <w:t>Ocena stopnia realizacji zadania</w:t>
            </w:r>
          </w:p>
          <w:p w:rsidR="003752DB" w:rsidRPr="00B850FF" w:rsidRDefault="003752DB" w:rsidP="0013576E">
            <w:pPr>
              <w:jc w:val="center"/>
              <w:rPr>
                <w:b/>
                <w:sz w:val="20"/>
                <w:szCs w:val="20"/>
              </w:rPr>
            </w:pPr>
            <w:r w:rsidRPr="00B850FF">
              <w:rPr>
                <w:b/>
                <w:sz w:val="20"/>
                <w:szCs w:val="20"/>
              </w:rPr>
              <w:t>( z uwzględnieniem konkretnych planowanych form realizacji oraz danych dotyczących daty działań, współodpowiedzialnych, sposobu realizacji zadania, wyników działań , odniesienia do osiągniętych celów, w uwagach odniesienie do braku realizacji zadania z określeniem przyczyny tego braku)</w:t>
            </w:r>
          </w:p>
          <w:p w:rsidR="003752DB" w:rsidRPr="00B850FF" w:rsidRDefault="003752DB" w:rsidP="0013576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32" w:type="dxa"/>
            <w:tcBorders>
              <w:top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3752DB" w:rsidRPr="00B850FF" w:rsidRDefault="003752DB" w:rsidP="0013576E">
            <w:pPr>
              <w:jc w:val="center"/>
              <w:rPr>
                <w:b/>
                <w:sz w:val="20"/>
                <w:szCs w:val="20"/>
              </w:rPr>
            </w:pPr>
          </w:p>
          <w:p w:rsidR="003752DB" w:rsidRPr="00B850FF" w:rsidRDefault="003752DB" w:rsidP="0013576E">
            <w:pPr>
              <w:jc w:val="center"/>
              <w:rPr>
                <w:b/>
                <w:sz w:val="20"/>
                <w:szCs w:val="20"/>
              </w:rPr>
            </w:pPr>
            <w:r w:rsidRPr="00B850FF">
              <w:rPr>
                <w:b/>
                <w:sz w:val="20"/>
                <w:szCs w:val="20"/>
              </w:rPr>
              <w:t>Uwagi</w:t>
            </w:r>
          </w:p>
        </w:tc>
      </w:tr>
      <w:tr w:rsidR="003752DB" w:rsidRPr="00B850FF" w:rsidTr="0013576E">
        <w:trPr>
          <w:trHeight w:val="714"/>
          <w:jc w:val="center"/>
        </w:trPr>
        <w:tc>
          <w:tcPr>
            <w:tcW w:w="827" w:type="dxa"/>
            <w:tcBorders>
              <w:top w:val="thinThickSmallGap" w:sz="24" w:space="0" w:color="auto"/>
              <w:left w:val="thinThickSmallGap" w:sz="24" w:space="0" w:color="auto"/>
            </w:tcBorders>
            <w:shd w:val="clear" w:color="auto" w:fill="auto"/>
          </w:tcPr>
          <w:p w:rsidR="003752DB" w:rsidRPr="00B850FF" w:rsidRDefault="003752DB" w:rsidP="0013576E">
            <w:pPr>
              <w:jc w:val="center"/>
              <w:rPr>
                <w:sz w:val="20"/>
                <w:szCs w:val="20"/>
              </w:rPr>
            </w:pPr>
            <w:r w:rsidRPr="00B850FF">
              <w:rPr>
                <w:sz w:val="20"/>
                <w:szCs w:val="20"/>
              </w:rPr>
              <w:t>1.</w:t>
            </w:r>
          </w:p>
          <w:p w:rsidR="003752DB" w:rsidRPr="00B850FF" w:rsidRDefault="003752DB" w:rsidP="0013576E">
            <w:pPr>
              <w:jc w:val="center"/>
              <w:rPr>
                <w:sz w:val="20"/>
                <w:szCs w:val="20"/>
              </w:rPr>
            </w:pPr>
          </w:p>
          <w:p w:rsidR="003752DB" w:rsidRPr="00B850FF" w:rsidRDefault="003752DB" w:rsidP="001357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36" w:type="dxa"/>
            <w:tcBorders>
              <w:top w:val="thinThickSmallGap" w:sz="24" w:space="0" w:color="auto"/>
            </w:tcBorders>
            <w:shd w:val="clear" w:color="auto" w:fill="auto"/>
          </w:tcPr>
          <w:p w:rsidR="003752DB" w:rsidRPr="00A8547A" w:rsidRDefault="003752DB" w:rsidP="0013576E">
            <w:pPr>
              <w:rPr>
                <w:sz w:val="20"/>
                <w:szCs w:val="20"/>
              </w:rPr>
            </w:pPr>
            <w:r w:rsidRPr="00B850FF">
              <w:rPr>
                <w:sz w:val="20"/>
                <w:szCs w:val="20"/>
              </w:rPr>
              <w:t>Ustalenie Szkolnego Zestawu Programów dla danego oddziału.</w:t>
            </w:r>
          </w:p>
        </w:tc>
        <w:tc>
          <w:tcPr>
            <w:tcW w:w="8865" w:type="dxa"/>
            <w:tcBorders>
              <w:top w:val="thinThickSmallGap" w:sz="24" w:space="0" w:color="auto"/>
            </w:tcBorders>
            <w:shd w:val="clear" w:color="auto" w:fill="auto"/>
          </w:tcPr>
          <w:p w:rsidR="003752DB" w:rsidRPr="00B850FF" w:rsidRDefault="003752DB" w:rsidP="0013576E">
            <w:pPr>
              <w:rPr>
                <w:sz w:val="20"/>
                <w:szCs w:val="20"/>
              </w:rPr>
            </w:pPr>
            <w:r w:rsidRPr="00B850FF">
              <w:rPr>
                <w:sz w:val="20"/>
                <w:szCs w:val="20"/>
              </w:rPr>
              <w:t xml:space="preserve">10.03.2008 – spotkanie zespołu, uzgodnienie szkolnego zestawu programów i podręczników dla klasy, brak modyfikacji programowej, brak programów własnych, przyjęto programy proponowane przez zespoły przedmiotowe </w:t>
            </w:r>
          </w:p>
          <w:p w:rsidR="003752DB" w:rsidRPr="00B850FF" w:rsidRDefault="003752DB" w:rsidP="0013576E">
            <w:pPr>
              <w:rPr>
                <w:sz w:val="20"/>
                <w:szCs w:val="20"/>
              </w:rPr>
            </w:pPr>
          </w:p>
        </w:tc>
        <w:tc>
          <w:tcPr>
            <w:tcW w:w="1332" w:type="dxa"/>
            <w:tcBorders>
              <w:top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3752DB" w:rsidRPr="00B850FF" w:rsidRDefault="003752DB" w:rsidP="0013576E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3752DB" w:rsidRPr="00B850FF" w:rsidTr="0013576E">
        <w:trPr>
          <w:trHeight w:val="1095"/>
          <w:jc w:val="center"/>
        </w:trPr>
        <w:tc>
          <w:tcPr>
            <w:tcW w:w="827" w:type="dxa"/>
            <w:tcBorders>
              <w:left w:val="thinThickSmallGap" w:sz="24" w:space="0" w:color="auto"/>
            </w:tcBorders>
            <w:shd w:val="clear" w:color="auto" w:fill="auto"/>
          </w:tcPr>
          <w:p w:rsidR="003752DB" w:rsidRPr="00B850FF" w:rsidRDefault="003752DB" w:rsidP="0013576E">
            <w:pPr>
              <w:jc w:val="center"/>
              <w:rPr>
                <w:sz w:val="20"/>
                <w:szCs w:val="20"/>
              </w:rPr>
            </w:pPr>
            <w:r w:rsidRPr="00B850FF">
              <w:rPr>
                <w:sz w:val="20"/>
                <w:szCs w:val="20"/>
              </w:rPr>
              <w:t>3.</w:t>
            </w:r>
          </w:p>
        </w:tc>
        <w:tc>
          <w:tcPr>
            <w:tcW w:w="4636" w:type="dxa"/>
            <w:shd w:val="clear" w:color="auto" w:fill="auto"/>
          </w:tcPr>
          <w:p w:rsidR="003752DB" w:rsidRPr="00B850FF" w:rsidRDefault="003752DB" w:rsidP="0013576E">
            <w:pPr>
              <w:rPr>
                <w:sz w:val="20"/>
                <w:szCs w:val="20"/>
              </w:rPr>
            </w:pPr>
            <w:r w:rsidRPr="00B850FF">
              <w:rPr>
                <w:sz w:val="20"/>
                <w:szCs w:val="20"/>
              </w:rPr>
              <w:t>Modyfikowanie programów (dla klasy, dla ucznia np. przy indywidualnym programie nauczania) lub tworzenie programów własnych (tylko w razie potrzeb)</w:t>
            </w:r>
          </w:p>
        </w:tc>
        <w:tc>
          <w:tcPr>
            <w:tcW w:w="8865" w:type="dxa"/>
            <w:shd w:val="clear" w:color="auto" w:fill="auto"/>
          </w:tcPr>
          <w:p w:rsidR="003752DB" w:rsidRPr="00B850FF" w:rsidRDefault="003752DB" w:rsidP="0013576E">
            <w:pPr>
              <w:rPr>
                <w:sz w:val="20"/>
                <w:szCs w:val="20"/>
              </w:rPr>
            </w:pPr>
            <w:r w:rsidRPr="00B850FF">
              <w:rPr>
                <w:sz w:val="20"/>
                <w:szCs w:val="20"/>
              </w:rPr>
              <w:t>Nie dotyczy</w:t>
            </w:r>
          </w:p>
        </w:tc>
        <w:tc>
          <w:tcPr>
            <w:tcW w:w="1332" w:type="dxa"/>
            <w:tcBorders>
              <w:right w:val="thinThickSmallGap" w:sz="24" w:space="0" w:color="auto"/>
            </w:tcBorders>
            <w:shd w:val="clear" w:color="auto" w:fill="auto"/>
          </w:tcPr>
          <w:p w:rsidR="003752DB" w:rsidRPr="00B850FF" w:rsidRDefault="003752DB" w:rsidP="0013576E">
            <w:pPr>
              <w:rPr>
                <w:sz w:val="20"/>
                <w:szCs w:val="20"/>
              </w:rPr>
            </w:pPr>
          </w:p>
        </w:tc>
      </w:tr>
      <w:tr w:rsidR="003752DB" w:rsidRPr="00B850FF" w:rsidTr="0013576E">
        <w:trPr>
          <w:trHeight w:val="725"/>
          <w:jc w:val="center"/>
        </w:trPr>
        <w:tc>
          <w:tcPr>
            <w:tcW w:w="827" w:type="dxa"/>
            <w:tcBorders>
              <w:left w:val="thinThickSmallGap" w:sz="24" w:space="0" w:color="auto"/>
            </w:tcBorders>
            <w:shd w:val="clear" w:color="auto" w:fill="auto"/>
          </w:tcPr>
          <w:p w:rsidR="003752DB" w:rsidRPr="00B850FF" w:rsidRDefault="003752DB" w:rsidP="0013576E">
            <w:pPr>
              <w:jc w:val="center"/>
              <w:rPr>
                <w:sz w:val="20"/>
                <w:szCs w:val="20"/>
              </w:rPr>
            </w:pPr>
            <w:r w:rsidRPr="00B850FF">
              <w:rPr>
                <w:sz w:val="20"/>
                <w:szCs w:val="20"/>
              </w:rPr>
              <w:t>4.</w:t>
            </w:r>
          </w:p>
        </w:tc>
        <w:tc>
          <w:tcPr>
            <w:tcW w:w="4636" w:type="dxa"/>
            <w:shd w:val="clear" w:color="auto" w:fill="auto"/>
          </w:tcPr>
          <w:p w:rsidR="003752DB" w:rsidRPr="00B850FF" w:rsidRDefault="003752DB" w:rsidP="0013576E">
            <w:pPr>
              <w:rPr>
                <w:sz w:val="20"/>
                <w:szCs w:val="20"/>
              </w:rPr>
            </w:pPr>
            <w:r w:rsidRPr="00B850FF">
              <w:rPr>
                <w:sz w:val="20"/>
                <w:szCs w:val="20"/>
              </w:rPr>
              <w:t>Uzgodnienie trybu postępowania w sytuacjach kryzysowych w klasie (tylko w razie potrzeb)</w:t>
            </w:r>
          </w:p>
          <w:p w:rsidR="003752DB" w:rsidRPr="00B850FF" w:rsidRDefault="003752DB" w:rsidP="0013576E">
            <w:pPr>
              <w:rPr>
                <w:sz w:val="20"/>
                <w:szCs w:val="20"/>
              </w:rPr>
            </w:pPr>
          </w:p>
        </w:tc>
        <w:tc>
          <w:tcPr>
            <w:tcW w:w="8865" w:type="dxa"/>
            <w:shd w:val="clear" w:color="auto" w:fill="auto"/>
          </w:tcPr>
          <w:p w:rsidR="003752DB" w:rsidRPr="00B850FF" w:rsidRDefault="003752DB" w:rsidP="0013576E">
            <w:pPr>
              <w:rPr>
                <w:sz w:val="20"/>
                <w:szCs w:val="20"/>
              </w:rPr>
            </w:pPr>
            <w:r w:rsidRPr="00B850FF">
              <w:rPr>
                <w:sz w:val="20"/>
                <w:szCs w:val="20"/>
              </w:rPr>
              <w:t>Nie dotyczy</w:t>
            </w:r>
          </w:p>
        </w:tc>
        <w:tc>
          <w:tcPr>
            <w:tcW w:w="1332" w:type="dxa"/>
            <w:tcBorders>
              <w:right w:val="thinThickSmallGap" w:sz="24" w:space="0" w:color="auto"/>
            </w:tcBorders>
            <w:shd w:val="clear" w:color="auto" w:fill="auto"/>
          </w:tcPr>
          <w:p w:rsidR="003752DB" w:rsidRPr="00B850FF" w:rsidRDefault="003752DB" w:rsidP="0013576E">
            <w:pPr>
              <w:rPr>
                <w:sz w:val="20"/>
                <w:szCs w:val="20"/>
              </w:rPr>
            </w:pPr>
          </w:p>
        </w:tc>
      </w:tr>
      <w:tr w:rsidR="003752DB" w:rsidRPr="00B850FF" w:rsidTr="0013576E">
        <w:trPr>
          <w:trHeight w:val="1188"/>
          <w:jc w:val="center"/>
        </w:trPr>
        <w:tc>
          <w:tcPr>
            <w:tcW w:w="827" w:type="dxa"/>
            <w:tcBorders>
              <w:left w:val="thinThickSmallGap" w:sz="24" w:space="0" w:color="auto"/>
            </w:tcBorders>
            <w:shd w:val="clear" w:color="auto" w:fill="auto"/>
          </w:tcPr>
          <w:p w:rsidR="003752DB" w:rsidRPr="00B850FF" w:rsidRDefault="003752DB" w:rsidP="0013576E">
            <w:pPr>
              <w:jc w:val="center"/>
              <w:rPr>
                <w:sz w:val="20"/>
                <w:szCs w:val="20"/>
              </w:rPr>
            </w:pPr>
            <w:r w:rsidRPr="00B850FF">
              <w:rPr>
                <w:sz w:val="20"/>
                <w:szCs w:val="20"/>
              </w:rPr>
              <w:t>5.</w:t>
            </w:r>
          </w:p>
        </w:tc>
        <w:tc>
          <w:tcPr>
            <w:tcW w:w="4636" w:type="dxa"/>
            <w:shd w:val="clear" w:color="auto" w:fill="auto"/>
          </w:tcPr>
          <w:p w:rsidR="003752DB" w:rsidRPr="00B850FF" w:rsidRDefault="003752DB" w:rsidP="0013576E">
            <w:pPr>
              <w:rPr>
                <w:sz w:val="20"/>
                <w:szCs w:val="20"/>
              </w:rPr>
            </w:pPr>
            <w:r w:rsidRPr="00B850FF">
              <w:rPr>
                <w:sz w:val="20"/>
                <w:szCs w:val="20"/>
              </w:rPr>
              <w:t>Wymiana informacji dotyczących sytuacji szczególnych ucznia i zespołu klasowego oraz uzgodnienie sposobów postępowania i form pomocy (problemy zdrowotne uczniów, problemy dydaktyczne, problemy wychowawcze),</w:t>
            </w:r>
          </w:p>
          <w:p w:rsidR="003752DB" w:rsidRPr="00B850FF" w:rsidRDefault="003752DB" w:rsidP="0013576E">
            <w:pPr>
              <w:rPr>
                <w:sz w:val="20"/>
                <w:szCs w:val="20"/>
              </w:rPr>
            </w:pPr>
          </w:p>
        </w:tc>
        <w:tc>
          <w:tcPr>
            <w:tcW w:w="8865" w:type="dxa"/>
            <w:shd w:val="clear" w:color="auto" w:fill="auto"/>
          </w:tcPr>
          <w:p w:rsidR="003752DB" w:rsidRPr="00B850FF" w:rsidRDefault="003752DB" w:rsidP="0013576E">
            <w:pPr>
              <w:rPr>
                <w:sz w:val="20"/>
                <w:szCs w:val="20"/>
              </w:rPr>
            </w:pPr>
            <w:r w:rsidRPr="00B850FF">
              <w:rPr>
                <w:sz w:val="20"/>
                <w:szCs w:val="20"/>
              </w:rPr>
              <w:t>28.09.2008 spotkanie nauczycieli uczących, omówienie problemów zdrowotnych, wychowawczych i dydaktycznych w klasie.</w:t>
            </w:r>
          </w:p>
        </w:tc>
        <w:tc>
          <w:tcPr>
            <w:tcW w:w="1332" w:type="dxa"/>
            <w:tcBorders>
              <w:right w:val="thinThickSmallGap" w:sz="24" w:space="0" w:color="auto"/>
            </w:tcBorders>
            <w:shd w:val="clear" w:color="auto" w:fill="auto"/>
          </w:tcPr>
          <w:p w:rsidR="003752DB" w:rsidRPr="00B850FF" w:rsidRDefault="003752DB" w:rsidP="0013576E">
            <w:pPr>
              <w:rPr>
                <w:sz w:val="20"/>
                <w:szCs w:val="20"/>
              </w:rPr>
            </w:pPr>
          </w:p>
        </w:tc>
      </w:tr>
      <w:tr w:rsidR="003752DB" w:rsidRPr="00B850FF" w:rsidTr="0013576E">
        <w:trPr>
          <w:trHeight w:val="710"/>
          <w:jc w:val="center"/>
        </w:trPr>
        <w:tc>
          <w:tcPr>
            <w:tcW w:w="827" w:type="dxa"/>
            <w:tcBorders>
              <w:left w:val="thinThickSmallGap" w:sz="24" w:space="0" w:color="auto"/>
              <w:bottom w:val="thinThickSmallGap" w:sz="24" w:space="0" w:color="auto"/>
            </w:tcBorders>
            <w:shd w:val="clear" w:color="auto" w:fill="auto"/>
          </w:tcPr>
          <w:p w:rsidR="003752DB" w:rsidRPr="00B850FF" w:rsidRDefault="003752DB" w:rsidP="0013576E">
            <w:pPr>
              <w:jc w:val="center"/>
              <w:rPr>
                <w:sz w:val="20"/>
                <w:szCs w:val="20"/>
              </w:rPr>
            </w:pPr>
            <w:r w:rsidRPr="00B850FF">
              <w:rPr>
                <w:sz w:val="20"/>
                <w:szCs w:val="20"/>
              </w:rPr>
              <w:t>6.</w:t>
            </w:r>
          </w:p>
        </w:tc>
        <w:tc>
          <w:tcPr>
            <w:tcW w:w="4636" w:type="dxa"/>
            <w:tcBorders>
              <w:bottom w:val="thinThickSmallGap" w:sz="24" w:space="0" w:color="auto"/>
            </w:tcBorders>
            <w:shd w:val="clear" w:color="auto" w:fill="auto"/>
          </w:tcPr>
          <w:p w:rsidR="003752DB" w:rsidRPr="00B850FF" w:rsidRDefault="003752DB" w:rsidP="0013576E">
            <w:pPr>
              <w:rPr>
                <w:sz w:val="20"/>
                <w:szCs w:val="20"/>
              </w:rPr>
            </w:pPr>
            <w:r w:rsidRPr="00B850FF">
              <w:rPr>
                <w:sz w:val="20"/>
                <w:szCs w:val="20"/>
              </w:rPr>
              <w:t>Analiza bieżących postępów i osiągnięć edukacyjnych ucznia w danym oddziale ( w tym zagrożeń).</w:t>
            </w:r>
          </w:p>
        </w:tc>
        <w:tc>
          <w:tcPr>
            <w:tcW w:w="8865" w:type="dxa"/>
            <w:tcBorders>
              <w:bottom w:val="thinThickSmallGap" w:sz="24" w:space="0" w:color="auto"/>
            </w:tcBorders>
            <w:shd w:val="clear" w:color="auto" w:fill="auto"/>
          </w:tcPr>
          <w:p w:rsidR="003752DB" w:rsidRPr="00B850FF" w:rsidRDefault="003752DB" w:rsidP="0013576E">
            <w:pPr>
              <w:rPr>
                <w:sz w:val="20"/>
                <w:szCs w:val="20"/>
              </w:rPr>
            </w:pPr>
            <w:r w:rsidRPr="00B850FF">
              <w:rPr>
                <w:sz w:val="20"/>
                <w:szCs w:val="20"/>
              </w:rPr>
              <w:t xml:space="preserve"> </w:t>
            </w:r>
          </w:p>
          <w:p w:rsidR="003752DB" w:rsidRPr="00B850FF" w:rsidRDefault="003752DB" w:rsidP="0013576E">
            <w:pPr>
              <w:rPr>
                <w:sz w:val="20"/>
                <w:szCs w:val="20"/>
              </w:rPr>
            </w:pPr>
          </w:p>
        </w:tc>
        <w:tc>
          <w:tcPr>
            <w:tcW w:w="1332" w:type="dxa"/>
            <w:tcBorders>
              <w:bottom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3752DB" w:rsidRPr="00B850FF" w:rsidRDefault="003752DB" w:rsidP="0013576E">
            <w:pPr>
              <w:rPr>
                <w:sz w:val="20"/>
                <w:szCs w:val="20"/>
              </w:rPr>
            </w:pPr>
          </w:p>
        </w:tc>
      </w:tr>
    </w:tbl>
    <w:p w:rsidR="003752DB" w:rsidRPr="00B850FF" w:rsidRDefault="003752DB" w:rsidP="003752DB">
      <w:pPr>
        <w:rPr>
          <w:vanish/>
        </w:rPr>
      </w:pPr>
    </w:p>
    <w:tbl>
      <w:tblPr>
        <w:tblpPr w:leftFromText="141" w:rightFromText="141" w:vertAnchor="text" w:horzAnchor="page" w:tblpX="6929" w:tblpY="255"/>
        <w:tblOverlap w:val="never"/>
        <w:tblW w:w="92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26"/>
        <w:gridCol w:w="4707"/>
      </w:tblGrid>
      <w:tr w:rsidR="003752DB" w:rsidRPr="00A95E0F" w:rsidTr="0013576E">
        <w:trPr>
          <w:trHeight w:val="932"/>
        </w:trPr>
        <w:tc>
          <w:tcPr>
            <w:tcW w:w="4526" w:type="dxa"/>
          </w:tcPr>
          <w:p w:rsidR="003752DB" w:rsidRPr="00A95E0F" w:rsidRDefault="003752DB" w:rsidP="0013576E">
            <w:pPr>
              <w:rPr>
                <w:sz w:val="20"/>
                <w:szCs w:val="20"/>
              </w:rPr>
            </w:pPr>
            <w:r w:rsidRPr="00A95E0F">
              <w:rPr>
                <w:b/>
                <w:sz w:val="20"/>
                <w:szCs w:val="20"/>
              </w:rPr>
              <w:t>Opracował</w:t>
            </w:r>
            <w:r w:rsidRPr="00A95E0F">
              <w:rPr>
                <w:sz w:val="20"/>
                <w:szCs w:val="20"/>
              </w:rPr>
              <w:t xml:space="preserve">: wychowawca </w:t>
            </w:r>
          </w:p>
          <w:p w:rsidR="003752DB" w:rsidRPr="00A95E0F" w:rsidRDefault="003752DB" w:rsidP="0013576E">
            <w:pPr>
              <w:rPr>
                <w:sz w:val="20"/>
                <w:szCs w:val="20"/>
              </w:rPr>
            </w:pPr>
            <w:r w:rsidRPr="00A95E0F">
              <w:rPr>
                <w:sz w:val="20"/>
                <w:szCs w:val="20"/>
              </w:rPr>
              <w:t>………………………………………………………..</w:t>
            </w:r>
          </w:p>
          <w:p w:rsidR="003752DB" w:rsidRPr="00A95E0F" w:rsidRDefault="003752DB" w:rsidP="0013576E">
            <w:pPr>
              <w:rPr>
                <w:sz w:val="20"/>
                <w:szCs w:val="20"/>
              </w:rPr>
            </w:pPr>
            <w:r w:rsidRPr="00A95E0F">
              <w:rPr>
                <w:sz w:val="20"/>
                <w:szCs w:val="20"/>
              </w:rPr>
              <w:t>Data                                                    podpis</w:t>
            </w:r>
          </w:p>
        </w:tc>
        <w:tc>
          <w:tcPr>
            <w:tcW w:w="4707" w:type="dxa"/>
            <w:tcBorders>
              <w:top w:val="single" w:sz="4" w:space="0" w:color="auto"/>
            </w:tcBorders>
          </w:tcPr>
          <w:p w:rsidR="003752DB" w:rsidRPr="00A95E0F" w:rsidRDefault="003752DB" w:rsidP="0013576E">
            <w:pPr>
              <w:rPr>
                <w:sz w:val="20"/>
                <w:szCs w:val="20"/>
              </w:rPr>
            </w:pPr>
            <w:r w:rsidRPr="00ED07EE">
              <w:rPr>
                <w:b/>
                <w:sz w:val="20"/>
                <w:szCs w:val="20"/>
              </w:rPr>
              <w:t>Weryfikował</w:t>
            </w:r>
            <w:r>
              <w:rPr>
                <w:sz w:val="20"/>
                <w:szCs w:val="20"/>
              </w:rPr>
              <w:t>: pedagog</w:t>
            </w:r>
            <w:r w:rsidRPr="00A95E0F">
              <w:rPr>
                <w:sz w:val="20"/>
                <w:szCs w:val="20"/>
              </w:rPr>
              <w:t xml:space="preserve"> </w:t>
            </w:r>
          </w:p>
          <w:p w:rsidR="003752DB" w:rsidRPr="00A95E0F" w:rsidRDefault="003752DB" w:rsidP="0013576E">
            <w:pPr>
              <w:rPr>
                <w:sz w:val="20"/>
                <w:szCs w:val="20"/>
              </w:rPr>
            </w:pPr>
            <w:r w:rsidRPr="00A95E0F">
              <w:rPr>
                <w:sz w:val="20"/>
                <w:szCs w:val="20"/>
              </w:rPr>
              <w:t>…………………………………………………………</w:t>
            </w:r>
          </w:p>
          <w:p w:rsidR="003752DB" w:rsidRPr="00A95E0F" w:rsidRDefault="003752DB" w:rsidP="0013576E">
            <w:pPr>
              <w:rPr>
                <w:b/>
                <w:sz w:val="20"/>
                <w:szCs w:val="20"/>
              </w:rPr>
            </w:pPr>
            <w:r w:rsidRPr="00A95E0F">
              <w:rPr>
                <w:sz w:val="20"/>
                <w:szCs w:val="20"/>
              </w:rPr>
              <w:t>Data                                                      podpis</w:t>
            </w:r>
          </w:p>
        </w:tc>
      </w:tr>
    </w:tbl>
    <w:p w:rsidR="001C4220" w:rsidRDefault="001C4220"/>
    <w:sectPr w:rsidR="001C4220" w:rsidSect="003752DB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52DB"/>
    <w:rsid w:val="001C4220"/>
    <w:rsid w:val="003752DB"/>
    <w:rsid w:val="006674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721C3F2-16B1-4712-9F01-BBC43BB104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3752D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3752DB"/>
    <w:pPr>
      <w:tabs>
        <w:tab w:val="center" w:pos="4536"/>
        <w:tab w:val="right" w:pos="9072"/>
      </w:tabs>
    </w:pPr>
    <w:rPr>
      <w:rFonts w:ascii="Times New Roman" w:hAnsi="Times New Roman" w:cs="Times New Roman"/>
    </w:rPr>
  </w:style>
  <w:style w:type="character" w:customStyle="1" w:styleId="NagwekZnak">
    <w:name w:val="Nagłówek Znak"/>
    <w:basedOn w:val="Domylnaczcionkaakapitu"/>
    <w:link w:val="Nagwek"/>
    <w:rsid w:val="003752DB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246</Words>
  <Characters>1478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Acer2</dc:creator>
  <cp:keywords/>
  <dc:description/>
  <cp:lastModifiedBy>Acer2</cp:lastModifiedBy>
  <cp:revision>2</cp:revision>
  <dcterms:created xsi:type="dcterms:W3CDTF">2019-09-04T20:07:00Z</dcterms:created>
  <dcterms:modified xsi:type="dcterms:W3CDTF">2019-09-04T20:20:00Z</dcterms:modified>
</cp:coreProperties>
</file>